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705C8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07A57B90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281F5BD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EBD36DD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3BEEA902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DD67AC8" w14:textId="77777777" w:rsidR="008C27FD" w:rsidRDefault="008C27FD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38312851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0E48736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A241003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0487246D" w14:textId="77777777"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F8D1B33" w14:textId="77777777"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35956CE" w14:textId="77777777"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5641086" w14:textId="77777777"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14:paraId="2ADACFE7" w14:textId="77777777"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B24229" w:rsidRPr="00B24229">
        <w:rPr>
          <w:rFonts w:ascii="Times New Roman" w:hAnsi="Times New Roman"/>
          <w:b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2766A7FD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8474AEF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2128B3D" w14:textId="77777777" w:rsidR="004F54E6" w:rsidRPr="000714D9" w:rsidRDefault="004F54E6" w:rsidP="004F54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</w:p>
    <w:p w14:paraId="2C7489E3" w14:textId="5C2AC98E" w:rsidR="001E656B" w:rsidRPr="00B17BDF" w:rsidRDefault="00DA2106" w:rsidP="00E20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Градостроительным кодексом Российской Федерации</w:t>
      </w:r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B17BDF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BDF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17BDF">
        <w:rPr>
          <w:rFonts w:ascii="Times New Roman" w:hAnsi="Times New Roman" w:cs="Times New Roman"/>
          <w:color w:val="000000"/>
          <w:sz w:val="28"/>
          <w:szCs w:val="28"/>
        </w:rPr>
        <w:t>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</w:t>
      </w:r>
      <w:r w:rsidRPr="00B17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B17BDF">
        <w:rPr>
          <w:rFonts w:ascii="Times New Roman" w:hAnsi="Times New Roman" w:cs="Times New Roman"/>
          <w:sz w:val="28"/>
          <w:szCs w:val="28"/>
        </w:rPr>
        <w:t>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17BD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18 июня 2015 года № 520 </w:t>
      </w:r>
      <w:r w:rsidRPr="00151855">
        <w:rPr>
          <w:rFonts w:ascii="Times New Roman" w:hAnsi="Times New Roman" w:cs="Times New Roman"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(в редакции постановлений администрации муниципального образования Темрюкск</w:t>
      </w:r>
      <w:r>
        <w:rPr>
          <w:rFonts w:ascii="Times New Roman" w:hAnsi="Times New Roman" w:cs="Times New Roman"/>
          <w:sz w:val="28"/>
          <w:szCs w:val="28"/>
        </w:rPr>
        <w:t xml:space="preserve">ий район от 16 ноября 2018 года </w:t>
      </w:r>
      <w:r w:rsidRPr="00151855">
        <w:rPr>
          <w:rFonts w:ascii="Times New Roman" w:hAnsi="Times New Roman" w:cs="Times New Roman"/>
          <w:sz w:val="28"/>
          <w:szCs w:val="28"/>
        </w:rPr>
        <w:t>№ 1559, от 13 февраля 2019 года № 249)</w:t>
      </w:r>
      <w:r w:rsidRPr="001518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1E656B" w:rsidRPr="00B17BD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0DDAA46E" w14:textId="77777777"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B24229" w:rsidRPr="00BE1E4C">
        <w:rPr>
          <w:rFonts w:ascii="Times New Roman" w:hAnsi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A75640" w:rsidRPr="001E7A9D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14:paraId="17E2D712" w14:textId="500B9F89"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DA2106">
        <w:rPr>
          <w:rFonts w:ascii="Times New Roman" w:hAnsi="Times New Roman" w:cs="Times New Roman"/>
          <w:sz w:val="28"/>
          <w:szCs w:val="28"/>
        </w:rPr>
        <w:t>27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DA2106">
        <w:rPr>
          <w:rFonts w:ascii="Times New Roman" w:hAnsi="Times New Roman" w:cs="Times New Roman"/>
          <w:sz w:val="28"/>
          <w:szCs w:val="28"/>
        </w:rPr>
        <w:t>сентября</w:t>
      </w:r>
      <w:r w:rsidR="009C5E78">
        <w:rPr>
          <w:rFonts w:ascii="Times New Roman" w:hAnsi="Times New Roman" w:cs="Times New Roman"/>
          <w:sz w:val="28"/>
          <w:szCs w:val="28"/>
        </w:rPr>
        <w:t xml:space="preserve"> 201</w:t>
      </w:r>
      <w:r w:rsidR="009254F0">
        <w:rPr>
          <w:rFonts w:ascii="Times New Roman" w:hAnsi="Times New Roman" w:cs="Times New Roman"/>
          <w:sz w:val="28"/>
          <w:szCs w:val="28"/>
        </w:rPr>
        <w:t>9</w:t>
      </w:r>
      <w:r w:rsidR="008F390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2106">
        <w:rPr>
          <w:rFonts w:ascii="Times New Roman" w:hAnsi="Times New Roman" w:cs="Times New Roman"/>
          <w:sz w:val="28"/>
          <w:szCs w:val="28"/>
        </w:rPr>
        <w:t xml:space="preserve">     </w:t>
      </w:r>
      <w:r w:rsidR="009254F0">
        <w:rPr>
          <w:rFonts w:ascii="Times New Roman" w:hAnsi="Times New Roman" w:cs="Times New Roman"/>
          <w:sz w:val="28"/>
          <w:szCs w:val="28"/>
        </w:rPr>
        <w:t xml:space="preserve"> </w:t>
      </w:r>
      <w:r w:rsidR="009C5E78">
        <w:rPr>
          <w:rFonts w:ascii="Times New Roman" w:hAnsi="Times New Roman" w:cs="Times New Roman"/>
          <w:sz w:val="28"/>
          <w:szCs w:val="28"/>
        </w:rPr>
        <w:t xml:space="preserve">№ </w:t>
      </w:r>
      <w:r w:rsidR="00DA2106">
        <w:rPr>
          <w:rFonts w:ascii="Times New Roman" w:hAnsi="Times New Roman" w:cs="Times New Roman"/>
          <w:sz w:val="28"/>
          <w:szCs w:val="28"/>
        </w:rPr>
        <w:t>1730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B24229" w:rsidRPr="00BE1E4C">
        <w:rPr>
          <w:rFonts w:ascii="Times New Roman" w:hAnsi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87470" w:rsidRPr="001E7A9D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618F79" w14:textId="77777777" w:rsidR="007C74FC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AD6B14">
        <w:rPr>
          <w:rFonts w:ascii="Times New Roman" w:hAnsi="Times New Roman" w:cs="Times New Roman"/>
          <w:sz w:val="28"/>
          <w:szCs w:val="28"/>
        </w:rPr>
        <w:t>Отделу</w:t>
      </w:r>
      <w:r w:rsidR="00AD6B14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(Вареник) </w:t>
      </w:r>
      <w:r w:rsidR="00C07D12" w:rsidRPr="006B0FF6">
        <w:rPr>
          <w:rFonts w:ascii="Times New Roman" w:hAnsi="Times New Roman" w:cs="Times New Roman"/>
          <w:sz w:val="28"/>
          <w:szCs w:val="20"/>
        </w:rPr>
        <w:t xml:space="preserve">официально опубликовать настоящее постановление </w:t>
      </w:r>
      <w:r w:rsidR="007C74FC" w:rsidRPr="007C74FC">
        <w:rPr>
          <w:rFonts w:ascii="Times New Roman" w:hAnsi="Times New Roman" w:cs="Times New Roman"/>
          <w:sz w:val="28"/>
          <w:szCs w:val="20"/>
        </w:rPr>
        <w:t xml:space="preserve">в периодическом печатном издании газете Темрюкского района «Тамань» и официально </w:t>
      </w:r>
      <w:r w:rsidR="007C74FC" w:rsidRPr="007C74FC">
        <w:rPr>
          <w:rFonts w:ascii="Times New Roman" w:hAnsi="Times New Roman" w:cs="Times New Roman"/>
          <w:sz w:val="28"/>
          <w:szCs w:val="20"/>
        </w:rPr>
        <w:lastRenderedPageBreak/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5DCA0F2A" w14:textId="3A6EDC75"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DA2106">
        <w:rPr>
          <w:rFonts w:ascii="Times New Roman" w:hAnsi="Times New Roman" w:cs="Times New Roman"/>
          <w:sz w:val="28"/>
          <w:szCs w:val="28"/>
        </w:rPr>
        <w:t>Контроль за выполнением постановления «Об утверждении административного регламента предоставления муниципальной услуги «</w:t>
      </w:r>
      <w:r w:rsidR="00DA2106" w:rsidRPr="00BE1E4C">
        <w:rPr>
          <w:rFonts w:ascii="Times New Roman" w:hAnsi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DA2106">
        <w:rPr>
          <w:rFonts w:ascii="Times New Roman" w:hAnsi="Times New Roman" w:cs="Times New Roman"/>
          <w:sz w:val="28"/>
          <w:szCs w:val="28"/>
        </w:rPr>
        <w:t xml:space="preserve">» возложить на заместителя главы муниципального образования Темрюкский район, главного архитектора муниципального образования Темрюкский район И.В. </w:t>
      </w:r>
      <w:proofErr w:type="spellStart"/>
      <w:r w:rsidR="00DA2106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>
        <w:rPr>
          <w:rFonts w:ascii="Times New Roman" w:hAnsi="Times New Roman" w:cs="Times New Roman"/>
          <w:sz w:val="28"/>
          <w:szCs w:val="28"/>
        </w:rPr>
        <w:t>.</w:t>
      </w:r>
    </w:p>
    <w:p w14:paraId="2BB4A1FD" w14:textId="77777777"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BF0C51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4BB737AF" w14:textId="77777777"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E00712" w14:textId="77777777"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7C16DC" w14:textId="77777777"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8596D1" w14:textId="77777777" w:rsidR="009D1C27" w:rsidRPr="009D1C27" w:rsidRDefault="005970E8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6013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69C24" w14:textId="77777777" w:rsidR="00855B0F" w:rsidRDefault="00855B0F" w:rsidP="0071036D">
      <w:pPr>
        <w:spacing w:after="0" w:line="240" w:lineRule="auto"/>
      </w:pPr>
      <w:r>
        <w:separator/>
      </w:r>
    </w:p>
  </w:endnote>
  <w:endnote w:type="continuationSeparator" w:id="0">
    <w:p w14:paraId="4A44CD0B" w14:textId="77777777" w:rsidR="00855B0F" w:rsidRDefault="00855B0F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0BF7C" w14:textId="77777777" w:rsidR="00AC663F" w:rsidRDefault="00AC66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8C988" w14:textId="77777777" w:rsidR="00AC663F" w:rsidRDefault="00AC663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D3FAA" w14:textId="77777777" w:rsidR="00AC663F" w:rsidRDefault="00AC66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6C00B" w14:textId="77777777" w:rsidR="00855B0F" w:rsidRDefault="00855B0F" w:rsidP="0071036D">
      <w:pPr>
        <w:spacing w:after="0" w:line="240" w:lineRule="auto"/>
      </w:pPr>
      <w:r>
        <w:separator/>
      </w:r>
    </w:p>
  </w:footnote>
  <w:footnote w:type="continuationSeparator" w:id="0">
    <w:p w14:paraId="70864D06" w14:textId="77777777" w:rsidR="00855B0F" w:rsidRDefault="00855B0F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B445F" w14:textId="77777777" w:rsidR="00AC663F" w:rsidRDefault="00AC66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4748D9" w14:textId="77777777" w:rsidR="00D10DF4" w:rsidRPr="00AC663F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6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6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6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70E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6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3D15C" w14:textId="77777777" w:rsidR="00AC663F" w:rsidRDefault="00AC66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640"/>
    <w:rsid w:val="000348BB"/>
    <w:rsid w:val="00075A93"/>
    <w:rsid w:val="000B37D7"/>
    <w:rsid w:val="000F3E34"/>
    <w:rsid w:val="000F5B46"/>
    <w:rsid w:val="00102212"/>
    <w:rsid w:val="0011604D"/>
    <w:rsid w:val="0018595C"/>
    <w:rsid w:val="0018621A"/>
    <w:rsid w:val="001A05BD"/>
    <w:rsid w:val="001B622A"/>
    <w:rsid w:val="001B7407"/>
    <w:rsid w:val="001C4020"/>
    <w:rsid w:val="001E656B"/>
    <w:rsid w:val="001E7A9D"/>
    <w:rsid w:val="00201F89"/>
    <w:rsid w:val="0020572D"/>
    <w:rsid w:val="0027688F"/>
    <w:rsid w:val="002F01E2"/>
    <w:rsid w:val="00334528"/>
    <w:rsid w:val="003429BF"/>
    <w:rsid w:val="00344BE8"/>
    <w:rsid w:val="0038107E"/>
    <w:rsid w:val="00387470"/>
    <w:rsid w:val="003E422C"/>
    <w:rsid w:val="003E4319"/>
    <w:rsid w:val="003E6DA2"/>
    <w:rsid w:val="003F138D"/>
    <w:rsid w:val="00417E70"/>
    <w:rsid w:val="004313D4"/>
    <w:rsid w:val="004F4F8B"/>
    <w:rsid w:val="004F54E6"/>
    <w:rsid w:val="00540916"/>
    <w:rsid w:val="00552404"/>
    <w:rsid w:val="005737AA"/>
    <w:rsid w:val="00576F20"/>
    <w:rsid w:val="005970E8"/>
    <w:rsid w:val="005A085A"/>
    <w:rsid w:val="006013D4"/>
    <w:rsid w:val="00614CEC"/>
    <w:rsid w:val="00622A4E"/>
    <w:rsid w:val="00626952"/>
    <w:rsid w:val="00697D1E"/>
    <w:rsid w:val="006A6F64"/>
    <w:rsid w:val="0071036D"/>
    <w:rsid w:val="00723BC6"/>
    <w:rsid w:val="0074685C"/>
    <w:rsid w:val="007C74FC"/>
    <w:rsid w:val="00826482"/>
    <w:rsid w:val="00834200"/>
    <w:rsid w:val="00855B0F"/>
    <w:rsid w:val="00860FA5"/>
    <w:rsid w:val="00867BD8"/>
    <w:rsid w:val="00895724"/>
    <w:rsid w:val="008A56F9"/>
    <w:rsid w:val="008A7DA8"/>
    <w:rsid w:val="008C27FD"/>
    <w:rsid w:val="008F3903"/>
    <w:rsid w:val="009254F0"/>
    <w:rsid w:val="0094213D"/>
    <w:rsid w:val="00945DCA"/>
    <w:rsid w:val="009860D1"/>
    <w:rsid w:val="009A0ADA"/>
    <w:rsid w:val="009C5214"/>
    <w:rsid w:val="009C5E78"/>
    <w:rsid w:val="009D1C27"/>
    <w:rsid w:val="009D773E"/>
    <w:rsid w:val="00A24F5B"/>
    <w:rsid w:val="00A35AFF"/>
    <w:rsid w:val="00A75640"/>
    <w:rsid w:val="00A8078E"/>
    <w:rsid w:val="00AC663F"/>
    <w:rsid w:val="00AD6B14"/>
    <w:rsid w:val="00AE0C7C"/>
    <w:rsid w:val="00AE3699"/>
    <w:rsid w:val="00B114A6"/>
    <w:rsid w:val="00B20A66"/>
    <w:rsid w:val="00B21D70"/>
    <w:rsid w:val="00B24229"/>
    <w:rsid w:val="00B6395D"/>
    <w:rsid w:val="00BC0E4C"/>
    <w:rsid w:val="00BD3566"/>
    <w:rsid w:val="00BD46E1"/>
    <w:rsid w:val="00BF0C51"/>
    <w:rsid w:val="00C07D12"/>
    <w:rsid w:val="00C56020"/>
    <w:rsid w:val="00C826A5"/>
    <w:rsid w:val="00C83624"/>
    <w:rsid w:val="00C923A2"/>
    <w:rsid w:val="00CC0A3F"/>
    <w:rsid w:val="00CE5692"/>
    <w:rsid w:val="00D020BA"/>
    <w:rsid w:val="00D07C3F"/>
    <w:rsid w:val="00D10DF4"/>
    <w:rsid w:val="00D54E5F"/>
    <w:rsid w:val="00D8375E"/>
    <w:rsid w:val="00DA2106"/>
    <w:rsid w:val="00DE5C13"/>
    <w:rsid w:val="00E04CA6"/>
    <w:rsid w:val="00E16A39"/>
    <w:rsid w:val="00E17FE5"/>
    <w:rsid w:val="00E20FBF"/>
    <w:rsid w:val="00E74124"/>
    <w:rsid w:val="00E927EA"/>
    <w:rsid w:val="00EA2A1A"/>
    <w:rsid w:val="00EC43F9"/>
    <w:rsid w:val="00EF0A5B"/>
    <w:rsid w:val="00F57561"/>
    <w:rsid w:val="00F71D66"/>
    <w:rsid w:val="00F80673"/>
    <w:rsid w:val="00FD10E0"/>
    <w:rsid w:val="00FE5735"/>
    <w:rsid w:val="00FE6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26725"/>
  <w15:docId w15:val="{5F68DB89-2565-4F5B-9454-57DD97206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81EE3-07A9-4407-AFBF-BB9CC6F96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Специалист_10</cp:lastModifiedBy>
  <cp:revision>45</cp:revision>
  <cp:lastPrinted>2019-09-20T07:04:00Z</cp:lastPrinted>
  <dcterms:created xsi:type="dcterms:W3CDTF">2017-06-22T11:58:00Z</dcterms:created>
  <dcterms:modified xsi:type="dcterms:W3CDTF">2020-06-15T13:20:00Z</dcterms:modified>
</cp:coreProperties>
</file>